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СОВЕТ ДЕПУТАТОВ МУНИЦИПАЛЬНОГО ОБРАЗОВАНИЯ</w:t>
      </w:r>
    </w:p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«МУХОРШИБИРСКИЙ РАЙОН»</w:t>
      </w:r>
    </w:p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</w:p>
    <w:p w:rsidR="00451886" w:rsidRPr="00451886" w:rsidRDefault="00451886" w:rsidP="00911121">
      <w:pPr>
        <w:pStyle w:val="a3"/>
        <w:jc w:val="center"/>
        <w:rPr>
          <w:sz w:val="28"/>
          <w:szCs w:val="28"/>
        </w:rPr>
      </w:pPr>
      <w:r w:rsidRPr="00451886">
        <w:rPr>
          <w:b/>
          <w:sz w:val="28"/>
          <w:szCs w:val="28"/>
        </w:rPr>
        <w:t>РЕШЕНИЕ</w:t>
      </w:r>
    </w:p>
    <w:p w:rsidR="00911121" w:rsidRDefault="00911121" w:rsidP="00451886">
      <w:pPr>
        <w:pStyle w:val="a3"/>
        <w:jc w:val="both"/>
        <w:rPr>
          <w:b/>
          <w:sz w:val="28"/>
          <w:szCs w:val="28"/>
        </w:rPr>
      </w:pP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«</w:t>
      </w:r>
      <w:r w:rsidR="00911121">
        <w:rPr>
          <w:b/>
          <w:sz w:val="28"/>
          <w:szCs w:val="28"/>
        </w:rPr>
        <w:t>25</w:t>
      </w:r>
      <w:r w:rsidRPr="00451886">
        <w:rPr>
          <w:b/>
          <w:sz w:val="28"/>
          <w:szCs w:val="28"/>
        </w:rPr>
        <w:t xml:space="preserve">» </w:t>
      </w:r>
      <w:r w:rsidR="00932B63">
        <w:rPr>
          <w:b/>
          <w:sz w:val="28"/>
          <w:szCs w:val="28"/>
        </w:rPr>
        <w:t>июн</w:t>
      </w:r>
      <w:r w:rsidRPr="00451886">
        <w:rPr>
          <w:b/>
          <w:sz w:val="28"/>
          <w:szCs w:val="28"/>
        </w:rPr>
        <w:t>я 20</w:t>
      </w:r>
      <w:r w:rsidR="00932B63">
        <w:rPr>
          <w:b/>
          <w:sz w:val="28"/>
          <w:szCs w:val="28"/>
        </w:rPr>
        <w:t>20</w:t>
      </w:r>
      <w:r w:rsidRPr="00451886">
        <w:rPr>
          <w:b/>
          <w:sz w:val="28"/>
          <w:szCs w:val="28"/>
        </w:rPr>
        <w:t xml:space="preserve"> года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 xml:space="preserve">с. Мухоршибирь    </w:t>
      </w:r>
      <w:r w:rsidR="00911121">
        <w:rPr>
          <w:b/>
          <w:sz w:val="28"/>
          <w:szCs w:val="28"/>
        </w:rPr>
        <w:t xml:space="preserve">                          </w:t>
      </w:r>
      <w:r w:rsidRPr="00451886">
        <w:rPr>
          <w:b/>
          <w:sz w:val="28"/>
          <w:szCs w:val="28"/>
        </w:rPr>
        <w:t xml:space="preserve">     №</w:t>
      </w:r>
      <w:r w:rsidR="00911121">
        <w:rPr>
          <w:b/>
          <w:sz w:val="28"/>
          <w:szCs w:val="28"/>
        </w:rPr>
        <w:t xml:space="preserve"> 54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О проекте муниципального правового акта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о внесении изменений и дополнений в Устав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муниципального образования «</w:t>
      </w:r>
      <w:proofErr w:type="spellStart"/>
      <w:r w:rsidRPr="00451886">
        <w:rPr>
          <w:b/>
          <w:sz w:val="28"/>
          <w:szCs w:val="28"/>
        </w:rPr>
        <w:t>Мухоршибирский</w:t>
      </w:r>
      <w:proofErr w:type="spellEnd"/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район» Республики Бурятия</w:t>
      </w:r>
    </w:p>
    <w:p w:rsid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в соответствие с федеральным законодательством</w:t>
      </w:r>
      <w:r w:rsidR="00932B63">
        <w:rPr>
          <w:sz w:val="28"/>
          <w:szCs w:val="28"/>
        </w:rPr>
        <w:t xml:space="preserve"> и муниципальными нормативными правовыми актами</w:t>
      </w:r>
      <w:r w:rsidRPr="00451886">
        <w:rPr>
          <w:sz w:val="28"/>
          <w:szCs w:val="28"/>
        </w:rPr>
        <w:t>, Совет депутатов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РЕШИЛ: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Внести изменения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</w:t>
      </w:r>
      <w:r>
        <w:rPr>
          <w:sz w:val="28"/>
          <w:szCs w:val="28"/>
        </w:rPr>
        <w:t>; от 27.02.2020г. № 39</w:t>
      </w:r>
      <w:r w:rsidRPr="00451886">
        <w:rPr>
          <w:sz w:val="28"/>
          <w:szCs w:val="28"/>
        </w:rPr>
        <w:t>) следующего содержания: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1.1. </w:t>
      </w:r>
      <w:r>
        <w:rPr>
          <w:sz w:val="28"/>
          <w:szCs w:val="28"/>
        </w:rPr>
        <w:t>В статье</w:t>
      </w:r>
      <w:r w:rsidRPr="0045188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51886">
        <w:rPr>
          <w:sz w:val="28"/>
          <w:szCs w:val="28"/>
        </w:rPr>
        <w:t>6:</w:t>
      </w:r>
    </w:p>
    <w:p w:rsidR="009A0407" w:rsidRDefault="009A0407" w:rsidP="00451886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абзац 9 части 3 изложить в следующей редакции:</w:t>
      </w:r>
    </w:p>
    <w:p w:rsidR="009A0407" w:rsidRPr="0084527C" w:rsidRDefault="009A0407" w:rsidP="009A0407">
      <w:pPr>
        <w:shd w:val="clear" w:color="auto" w:fill="FFFFFF"/>
        <w:tabs>
          <w:tab w:val="left" w:pos="54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«- издает постановления и распоряжения по вопросам организации деятельности районного Совета депутатов, подписывает решения районного Совета депутатов;»;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абзац 11 части 3 изложить в следующей редакции:</w:t>
      </w:r>
    </w:p>
    <w:p w:rsidR="009A0407" w:rsidRDefault="009A0407" w:rsidP="009A0407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«- </w:t>
      </w:r>
      <w:r w:rsidRPr="0084527C">
        <w:rPr>
          <w:color w:val="000000"/>
          <w:sz w:val="28"/>
          <w:szCs w:val="28"/>
        </w:rPr>
        <w:t>в соответствии с законодательством о труде пользуется правом приема и увольнения работников аппарата районного Совета депутатов, налагает дисциплинарные взыскания на работников аппарата, решает вопросы об их поощрении;</w:t>
      </w:r>
      <w:r>
        <w:rPr>
          <w:color w:val="000000"/>
          <w:sz w:val="28"/>
          <w:szCs w:val="28"/>
        </w:rPr>
        <w:t>»;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статью частью 5.2. следующего содержания: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«5.2</w:t>
      </w:r>
      <w:r w:rsidRPr="00451886">
        <w:rPr>
          <w:sz w:val="28"/>
          <w:szCs w:val="28"/>
        </w:rPr>
        <w:t xml:space="preserve">. </w:t>
      </w:r>
      <w:r>
        <w:rPr>
          <w:sz w:val="28"/>
          <w:szCs w:val="28"/>
        </w:rPr>
        <w:t>Председатель районного Совета депутатов</w:t>
      </w:r>
      <w:r w:rsidRPr="00451886">
        <w:rPr>
          <w:sz w:val="28"/>
          <w:szCs w:val="28"/>
        </w:rPr>
        <w:t xml:space="preserve"> не вправе: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lastRenderedPageBreak/>
        <w:t>1) заниматься предпринимательской деятельностью лично или через доверенных лиц;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>
        <w:rPr>
          <w:sz w:val="28"/>
          <w:szCs w:val="28"/>
        </w:rPr>
        <w:t>Главы Республики Бурятия</w:t>
      </w:r>
      <w:r w:rsidRPr="00451886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д) иные случаи, предусмотренные федеральными законами;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</w:t>
      </w:r>
      <w:r w:rsidRPr="00451886">
        <w:rPr>
          <w:sz w:val="28"/>
          <w:szCs w:val="28"/>
        </w:rPr>
        <w:lastRenderedPageBreak/>
        <w:t>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».</w:t>
      </w:r>
      <w:r w:rsidR="00D26650">
        <w:rPr>
          <w:sz w:val="28"/>
          <w:szCs w:val="28"/>
        </w:rPr>
        <w:t xml:space="preserve">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1.2. </w:t>
      </w:r>
      <w:r w:rsidR="009A0407">
        <w:rPr>
          <w:sz w:val="28"/>
          <w:szCs w:val="28"/>
        </w:rPr>
        <w:t>Ч</w:t>
      </w:r>
      <w:r w:rsidRPr="00451886">
        <w:rPr>
          <w:sz w:val="28"/>
          <w:szCs w:val="28"/>
        </w:rPr>
        <w:t>аст</w:t>
      </w:r>
      <w:r w:rsidR="009A0407">
        <w:rPr>
          <w:sz w:val="28"/>
          <w:szCs w:val="28"/>
        </w:rPr>
        <w:t>ь</w:t>
      </w:r>
      <w:r w:rsidRPr="00451886">
        <w:rPr>
          <w:sz w:val="28"/>
          <w:szCs w:val="28"/>
        </w:rPr>
        <w:t xml:space="preserve"> </w:t>
      </w:r>
      <w:r w:rsidR="009A0407">
        <w:rPr>
          <w:sz w:val="28"/>
          <w:szCs w:val="28"/>
        </w:rPr>
        <w:t>8</w:t>
      </w:r>
      <w:r w:rsidRPr="00451886">
        <w:rPr>
          <w:sz w:val="28"/>
          <w:szCs w:val="28"/>
        </w:rPr>
        <w:t xml:space="preserve"> статьи </w:t>
      </w:r>
      <w:r w:rsidR="009A0407">
        <w:rPr>
          <w:sz w:val="28"/>
          <w:szCs w:val="28"/>
        </w:rPr>
        <w:t>29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9A0407" w:rsidRPr="00451886" w:rsidRDefault="00D26650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="009A0407" w:rsidRPr="00451886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муниципального района</w:t>
      </w:r>
      <w:r w:rsidR="009A0407" w:rsidRPr="00451886">
        <w:rPr>
          <w:sz w:val="28"/>
          <w:szCs w:val="28"/>
        </w:rPr>
        <w:t xml:space="preserve"> не вправе: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>
        <w:rPr>
          <w:sz w:val="28"/>
          <w:szCs w:val="28"/>
        </w:rPr>
        <w:t>Главы Республики Бурятия</w:t>
      </w:r>
      <w:r w:rsidRPr="00451886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д) иные случаи, предусмотренные федеральными законами;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</w:t>
      </w:r>
      <w:r w:rsidR="00D26650">
        <w:rPr>
          <w:sz w:val="28"/>
          <w:szCs w:val="28"/>
        </w:rPr>
        <w:t>;</w:t>
      </w:r>
    </w:p>
    <w:p w:rsidR="00D26650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1.3. </w:t>
      </w:r>
      <w:r w:rsidR="00D26650">
        <w:rPr>
          <w:sz w:val="28"/>
          <w:szCs w:val="28"/>
        </w:rPr>
        <w:t>В статье 31.1.:</w:t>
      </w:r>
    </w:p>
    <w:p w:rsidR="00451886" w:rsidRPr="00451886" w:rsidRDefault="00D26650" w:rsidP="00451886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51886" w:rsidRPr="00451886">
        <w:rPr>
          <w:sz w:val="28"/>
          <w:szCs w:val="28"/>
        </w:rPr>
        <w:t>част</w:t>
      </w:r>
      <w:r>
        <w:rPr>
          <w:sz w:val="28"/>
          <w:szCs w:val="28"/>
        </w:rPr>
        <w:t>ь 3</w:t>
      </w:r>
      <w:r w:rsidR="00451886" w:rsidRPr="00451886">
        <w:rPr>
          <w:sz w:val="28"/>
          <w:szCs w:val="28"/>
        </w:rPr>
        <w:t xml:space="preserve"> изложить в следующей редакции:</w:t>
      </w:r>
    </w:p>
    <w:p w:rsidR="00D26650" w:rsidRPr="008303AF" w:rsidRDefault="00D26650" w:rsidP="00D2665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«3. Главе муниципального района дополнительно гарантируется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303AF">
        <w:rPr>
          <w:rFonts w:ascii="Times New Roman" w:hAnsi="Times New Roman" w:cs="Times New Roman"/>
          <w:sz w:val="28"/>
          <w:szCs w:val="28"/>
        </w:rPr>
        <w:t xml:space="preserve">ежемесячная доплата к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</w:t>
      </w:r>
      <w:r w:rsidR="000840B0">
        <w:rPr>
          <w:rFonts w:ascii="Times New Roman" w:hAnsi="Times New Roman" w:cs="Times New Roman"/>
          <w:sz w:val="28"/>
          <w:szCs w:val="28"/>
        </w:rPr>
        <w:t xml:space="preserve">, которая устанавливается в таком размере, чтобы 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составляла: при замещении должности </w:t>
      </w:r>
      <w:r w:rsidR="000E1E8D">
        <w:rPr>
          <w:sz w:val="28"/>
          <w:szCs w:val="28"/>
        </w:rPr>
        <w:t>главы муниципального района</w:t>
      </w:r>
      <w:r w:rsidR="000E1E8D">
        <w:rPr>
          <w:rFonts w:ascii="Times New Roman" w:hAnsi="Times New Roman" w:cs="Times New Roman"/>
          <w:iCs/>
          <w:sz w:val="28"/>
          <w:szCs w:val="28"/>
        </w:rPr>
        <w:t xml:space="preserve"> в течение одного срока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>– 50 процентов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 от 0,8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 денежного вознаграждения, </w:t>
      </w:r>
      <w:r w:rsidR="000E1E8D">
        <w:rPr>
          <w:rFonts w:ascii="Times New Roman" w:hAnsi="Times New Roman" w:cs="Times New Roman"/>
          <w:iCs/>
          <w:sz w:val="28"/>
          <w:szCs w:val="28"/>
        </w:rPr>
        <w:t xml:space="preserve">в течение двух и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более </w:t>
      </w:r>
      <w:r w:rsidR="000E1E8D">
        <w:rPr>
          <w:rFonts w:ascii="Times New Roman" w:hAnsi="Times New Roman" w:cs="Times New Roman"/>
          <w:iCs/>
          <w:sz w:val="28"/>
          <w:szCs w:val="28"/>
        </w:rPr>
        <w:t>сроков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>– 70 процентов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 от 0,8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денежного вознаграждения,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установленного для </w:t>
      </w:r>
      <w:r>
        <w:rPr>
          <w:rFonts w:ascii="Times New Roman" w:hAnsi="Times New Roman" w:cs="Times New Roman"/>
          <w:iCs/>
          <w:sz w:val="28"/>
          <w:szCs w:val="28"/>
        </w:rPr>
        <w:t>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>. Ежемесячная доплата к 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 устанавливается и выплачивается со дня подачи заявления, но не ранее дня, следующего за днем освобожд</w:t>
      </w:r>
      <w:r>
        <w:rPr>
          <w:rFonts w:ascii="Times New Roman" w:hAnsi="Times New Roman" w:cs="Times New Roman"/>
          <w:sz w:val="28"/>
          <w:szCs w:val="28"/>
        </w:rPr>
        <w:t>ения от должности и назначения 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пенсии.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830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50" w:rsidRPr="00451886" w:rsidRDefault="00D26650" w:rsidP="00D2665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51886">
        <w:rPr>
          <w:sz w:val="28"/>
          <w:szCs w:val="28"/>
        </w:rPr>
        <w:t>част</w:t>
      </w:r>
      <w:r>
        <w:rPr>
          <w:sz w:val="28"/>
          <w:szCs w:val="28"/>
        </w:rPr>
        <w:t>ь 4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D26650" w:rsidRDefault="00865ECE" w:rsidP="0055572A">
      <w:pPr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</w:t>
      </w:r>
      <w:r w:rsidR="00D26650" w:rsidRPr="008303AF"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="00D26650">
        <w:rPr>
          <w:rFonts w:ascii="Times New Roman" w:hAnsi="Times New Roman" w:cs="Times New Roman"/>
          <w:iCs/>
          <w:sz w:val="28"/>
          <w:szCs w:val="28"/>
        </w:rPr>
        <w:t>Председателю районного Совета депутатов</w:t>
      </w:r>
      <w:r w:rsidR="00D26650" w:rsidRPr="008303AF">
        <w:rPr>
          <w:rFonts w:ascii="Times New Roman" w:hAnsi="Times New Roman" w:cs="Times New Roman"/>
          <w:iCs/>
          <w:sz w:val="28"/>
          <w:szCs w:val="28"/>
        </w:rPr>
        <w:t xml:space="preserve"> дополнительно гарантируется</w:t>
      </w:r>
      <w:r w:rsidR="00D26650">
        <w:rPr>
          <w:rFonts w:ascii="Times New Roman" w:hAnsi="Times New Roman" w:cs="Times New Roman"/>
          <w:sz w:val="28"/>
          <w:szCs w:val="28"/>
        </w:rPr>
        <w:t xml:space="preserve"> ежемесячная доплата к 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</w:t>
      </w:r>
      <w:r w:rsidR="000840B0">
        <w:rPr>
          <w:rFonts w:ascii="Times New Roman" w:hAnsi="Times New Roman" w:cs="Times New Roman"/>
          <w:sz w:val="28"/>
          <w:szCs w:val="28"/>
        </w:rPr>
        <w:t xml:space="preserve">, которая устанавливается в таком размере, чтобы 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составляла: при замещении должности </w:t>
      </w:r>
      <w:r w:rsidR="000E1E8D">
        <w:rPr>
          <w:rFonts w:ascii="Times New Roman" w:hAnsi="Times New Roman" w:cs="Times New Roman"/>
          <w:iCs/>
          <w:sz w:val="28"/>
          <w:szCs w:val="28"/>
        </w:rPr>
        <w:t>председателя районного Совета депутатов в течение одного срока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>– 50 процентов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от 0,8 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денежного вознаграждения, </w:t>
      </w:r>
      <w:r w:rsidR="000E1E8D">
        <w:rPr>
          <w:rFonts w:ascii="Times New Roman" w:hAnsi="Times New Roman" w:cs="Times New Roman"/>
          <w:iCs/>
          <w:sz w:val="28"/>
          <w:szCs w:val="28"/>
        </w:rPr>
        <w:t>в течение двух и более сроков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– 70 процентов 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от 0,8 </w:t>
      </w:r>
      <w:r w:rsidR="000840B0">
        <w:rPr>
          <w:rFonts w:ascii="Times New Roman" w:hAnsi="Times New Roman" w:cs="Times New Roman"/>
          <w:iCs/>
          <w:sz w:val="28"/>
          <w:szCs w:val="28"/>
        </w:rPr>
        <w:t>денежного вознаграждения,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установленного</w:t>
      </w:r>
      <w:r w:rsidR="00D26650" w:rsidRPr="00451886">
        <w:rPr>
          <w:rFonts w:ascii="Times New Roman" w:hAnsi="Times New Roman" w:cs="Times New Roman"/>
          <w:iCs/>
          <w:sz w:val="28"/>
          <w:szCs w:val="28"/>
        </w:rPr>
        <w:t xml:space="preserve"> для </w:t>
      </w:r>
      <w:r w:rsidR="00D26650">
        <w:rPr>
          <w:rFonts w:ascii="Times New Roman" w:hAnsi="Times New Roman" w:cs="Times New Roman"/>
          <w:iCs/>
          <w:sz w:val="28"/>
          <w:szCs w:val="28"/>
        </w:rPr>
        <w:t>председателя район</w:t>
      </w:r>
      <w:r w:rsidR="0055572A">
        <w:rPr>
          <w:rFonts w:ascii="Times New Roman" w:hAnsi="Times New Roman" w:cs="Times New Roman"/>
          <w:iCs/>
          <w:sz w:val="28"/>
          <w:szCs w:val="28"/>
        </w:rPr>
        <w:t>ного Совета депут</w:t>
      </w:r>
      <w:r w:rsidR="00D26650">
        <w:rPr>
          <w:rFonts w:ascii="Times New Roman" w:hAnsi="Times New Roman" w:cs="Times New Roman"/>
          <w:iCs/>
          <w:sz w:val="28"/>
          <w:szCs w:val="28"/>
        </w:rPr>
        <w:t>атов</w:t>
      </w:r>
      <w:r w:rsidR="00D26650">
        <w:rPr>
          <w:rFonts w:ascii="Times New Roman" w:hAnsi="Times New Roman" w:cs="Times New Roman"/>
          <w:sz w:val="28"/>
          <w:szCs w:val="28"/>
        </w:rPr>
        <w:t>.</w:t>
      </w:r>
      <w:r w:rsidR="00D26650" w:rsidRPr="008303AF">
        <w:rPr>
          <w:rFonts w:ascii="Times New Roman" w:hAnsi="Times New Roman" w:cs="Times New Roman"/>
          <w:sz w:val="28"/>
          <w:szCs w:val="28"/>
        </w:rPr>
        <w:t xml:space="preserve"> Ежемесячная доплата к </w:t>
      </w:r>
      <w:r w:rsidR="00D26650">
        <w:rPr>
          <w:rFonts w:ascii="Times New Roman" w:hAnsi="Times New Roman" w:cs="Times New Roman"/>
          <w:sz w:val="28"/>
          <w:szCs w:val="28"/>
        </w:rPr>
        <w:t>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 устанавливается и выплачивается со дня подачи заявления, но не ранее дня, следующего за днем освобождени</w:t>
      </w:r>
      <w:r w:rsidR="00D26650">
        <w:rPr>
          <w:rFonts w:ascii="Times New Roman" w:hAnsi="Times New Roman" w:cs="Times New Roman"/>
          <w:sz w:val="28"/>
          <w:szCs w:val="28"/>
        </w:rPr>
        <w:t>я от должности и назначения 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пенсии.</w:t>
      </w:r>
      <w:r w:rsidR="0055572A">
        <w:rPr>
          <w:rFonts w:ascii="Times New Roman" w:hAnsi="Times New Roman" w:cs="Times New Roman"/>
          <w:sz w:val="28"/>
          <w:szCs w:val="28"/>
        </w:rPr>
        <w:t>»;</w:t>
      </w:r>
      <w:r w:rsidR="0055572A">
        <w:rPr>
          <w:sz w:val="28"/>
          <w:szCs w:val="28"/>
        </w:rPr>
        <w:t xml:space="preserve">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1.4. стать</w:t>
      </w:r>
      <w:r w:rsidR="0055572A">
        <w:rPr>
          <w:sz w:val="28"/>
          <w:szCs w:val="28"/>
        </w:rPr>
        <w:t>ю 41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55572A" w:rsidRPr="0084527C" w:rsidRDefault="0055572A" w:rsidP="0055572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8452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41. Статус муниципального служащего муниципального района</w:t>
      </w:r>
    </w:p>
    <w:p w:rsidR="0055572A" w:rsidRPr="0055572A" w:rsidRDefault="0055572A" w:rsidP="0055572A">
      <w:pPr>
        <w:pStyle w:val="a8"/>
        <w:numPr>
          <w:ilvl w:val="0"/>
          <w:numId w:val="3"/>
        </w:numPr>
        <w:shd w:val="clear" w:color="auto" w:fill="FFFFFF"/>
        <w:tabs>
          <w:tab w:val="left" w:pos="53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51886">
        <w:rPr>
          <w:rFonts w:ascii="Times New Roman" w:hAnsi="Times New Roman" w:cs="Times New Roman"/>
          <w:sz w:val="28"/>
          <w:szCs w:val="28"/>
        </w:rPr>
        <w:t>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1886">
        <w:rPr>
          <w:rFonts w:ascii="Times New Roman" w:hAnsi="Times New Roman" w:cs="Times New Roman"/>
          <w:sz w:val="28"/>
          <w:szCs w:val="28"/>
        </w:rPr>
        <w:t xml:space="preserve"> независимо от замещаемой ими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572A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572A">
        <w:rPr>
          <w:rFonts w:ascii="Times New Roman" w:hAnsi="Times New Roman" w:cs="Times New Roman"/>
          <w:sz w:val="28"/>
          <w:szCs w:val="28"/>
        </w:rPr>
        <w:t xml:space="preserve">тся </w:t>
      </w:r>
      <w:r w:rsidRPr="00451886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51886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муниципальных служащих</w:t>
      </w:r>
      <w:r w:rsidRPr="0055572A">
        <w:rPr>
          <w:rFonts w:ascii="Times New Roman" w:hAnsi="Times New Roman" w:cs="Times New Roman"/>
          <w:sz w:val="28"/>
          <w:szCs w:val="28"/>
        </w:rPr>
        <w:t xml:space="preserve">, утверждаемым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5572A">
        <w:rPr>
          <w:rFonts w:ascii="Times New Roman" w:hAnsi="Times New Roman" w:cs="Times New Roman"/>
          <w:sz w:val="28"/>
          <w:szCs w:val="28"/>
        </w:rPr>
        <w:t xml:space="preserve"> муниципального района. Вопросы квалификационных требований к уровню профессионального образования, стажу муниципальной службы или стажу работы по специальности, </w:t>
      </w:r>
      <w:r w:rsidR="00932B63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Pr="0055572A">
        <w:rPr>
          <w:rFonts w:ascii="Times New Roman" w:hAnsi="Times New Roman" w:cs="Times New Roman"/>
          <w:sz w:val="28"/>
          <w:szCs w:val="28"/>
        </w:rPr>
        <w:t xml:space="preserve">, необходимым для </w:t>
      </w:r>
      <w:r w:rsidR="00932B63">
        <w:rPr>
          <w:rFonts w:ascii="Times New Roman" w:hAnsi="Times New Roman" w:cs="Times New Roman"/>
          <w:sz w:val="28"/>
          <w:szCs w:val="28"/>
        </w:rPr>
        <w:t xml:space="preserve">замещения должности </w:t>
      </w:r>
      <w:r w:rsidRPr="0055572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32B63">
        <w:rPr>
          <w:rFonts w:ascii="Times New Roman" w:hAnsi="Times New Roman" w:cs="Times New Roman"/>
          <w:sz w:val="28"/>
          <w:szCs w:val="28"/>
        </w:rPr>
        <w:t>ой</w:t>
      </w:r>
      <w:r w:rsidRPr="0055572A">
        <w:rPr>
          <w:rFonts w:ascii="Times New Roman" w:hAnsi="Times New Roman" w:cs="Times New Roman"/>
          <w:sz w:val="28"/>
          <w:szCs w:val="28"/>
        </w:rPr>
        <w:t xml:space="preserve"> служ</w:t>
      </w:r>
      <w:r w:rsidR="00932B63">
        <w:rPr>
          <w:rFonts w:ascii="Times New Roman" w:hAnsi="Times New Roman" w:cs="Times New Roman"/>
          <w:sz w:val="28"/>
          <w:szCs w:val="28"/>
        </w:rPr>
        <w:t>бы</w:t>
      </w:r>
      <w:r w:rsidRPr="0055572A">
        <w:rPr>
          <w:rFonts w:ascii="Times New Roman" w:hAnsi="Times New Roman" w:cs="Times New Roman"/>
          <w:sz w:val="28"/>
          <w:szCs w:val="28"/>
        </w:rPr>
        <w:t xml:space="preserve">, а также виды поощрений </w:t>
      </w:r>
      <w:r w:rsidR="00932B63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Pr="0055572A">
        <w:rPr>
          <w:rFonts w:ascii="Times New Roman" w:hAnsi="Times New Roman" w:cs="Times New Roman"/>
          <w:sz w:val="28"/>
          <w:szCs w:val="28"/>
        </w:rPr>
        <w:t xml:space="preserve">и порядок их применения устанавливаются Положением о </w:t>
      </w:r>
      <w:r w:rsidRPr="0055572A">
        <w:rPr>
          <w:rFonts w:ascii="Times New Roman" w:hAnsi="Times New Roman" w:cs="Times New Roman"/>
          <w:sz w:val="28"/>
          <w:szCs w:val="28"/>
        </w:rPr>
        <w:lastRenderedPageBreak/>
        <w:t>муниципальной службе, утверждаемым решением районного Совета депутатов.</w:t>
      </w:r>
    </w:p>
    <w:p w:rsidR="0055572A" w:rsidRPr="0084527C" w:rsidRDefault="00865ECE" w:rsidP="00865ECE">
      <w:pPr>
        <w:numPr>
          <w:ilvl w:val="0"/>
          <w:numId w:val="3"/>
        </w:numPr>
        <w:shd w:val="clear" w:color="auto" w:fill="FFFFFF"/>
        <w:tabs>
          <w:tab w:val="left" w:pos="533"/>
        </w:tabs>
        <w:ind w:left="5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>Для определения уровня профессиональной подготовки и соответствия муниципального служащего занимаемой должности муниципальной службы проводится аттестация. Порядок проведения аттестации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 xml:space="preserve"> и присвоения классных чинов муниципальным служащим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устанавливаются Положением о порядке проведения аттестации 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 xml:space="preserve">и присвоения классного чина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>муниципальны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служащи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го района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законодательством, законодательством Республики Бурятия и настоящим Уставом.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 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451886">
        <w:rPr>
          <w:sz w:val="28"/>
          <w:szCs w:val="28"/>
        </w:rPr>
        <w:t>мухоршибирская</w:t>
      </w:r>
      <w:proofErr w:type="spellEnd"/>
      <w:r w:rsidRPr="00451886">
        <w:rPr>
          <w:sz w:val="28"/>
          <w:szCs w:val="28"/>
        </w:rPr>
        <w:t>» либо в ее специальном выпуске «Муниципальные ведомости».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в </w:t>
      </w:r>
      <w:r w:rsidR="00932B63">
        <w:rPr>
          <w:sz w:val="28"/>
          <w:szCs w:val="28"/>
        </w:rPr>
        <w:t>10</w:t>
      </w:r>
      <w:r w:rsidRPr="00451886">
        <w:rPr>
          <w:sz w:val="28"/>
          <w:szCs w:val="28"/>
        </w:rPr>
        <w:t xml:space="preserve"> часов «</w:t>
      </w:r>
      <w:r w:rsidR="000F3792">
        <w:rPr>
          <w:sz w:val="28"/>
          <w:szCs w:val="28"/>
        </w:rPr>
        <w:t>28</w:t>
      </w:r>
      <w:r w:rsidRPr="00451886">
        <w:rPr>
          <w:sz w:val="28"/>
          <w:szCs w:val="28"/>
        </w:rPr>
        <w:t xml:space="preserve">» </w:t>
      </w:r>
      <w:r w:rsidR="00932B63">
        <w:rPr>
          <w:sz w:val="28"/>
          <w:szCs w:val="28"/>
        </w:rPr>
        <w:t>июл</w:t>
      </w:r>
      <w:r w:rsidRPr="00451886">
        <w:rPr>
          <w:sz w:val="28"/>
          <w:szCs w:val="28"/>
        </w:rPr>
        <w:t>я 20</w:t>
      </w:r>
      <w:r w:rsidR="00932B63">
        <w:rPr>
          <w:sz w:val="28"/>
          <w:szCs w:val="28"/>
        </w:rPr>
        <w:t>20</w:t>
      </w:r>
      <w:r w:rsidRPr="00451886">
        <w:rPr>
          <w:sz w:val="28"/>
          <w:szCs w:val="28"/>
        </w:rPr>
        <w:t xml:space="preserve"> года в актовом зале районной администрации по адресу: с. Мухоршибирь, ул. Доржиева, 38.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4. Подготовку и проведение публичных слушаний возложить на Совет депутатов муниципального района.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5. Предложения и замечания по проекту муниципального правового акта о внесении изменений и дополнений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принимаются до «</w:t>
      </w:r>
      <w:r w:rsidR="000F3792">
        <w:rPr>
          <w:sz w:val="28"/>
          <w:szCs w:val="28"/>
        </w:rPr>
        <w:t>27</w:t>
      </w:r>
      <w:bookmarkStart w:id="0" w:name="_GoBack"/>
      <w:bookmarkEnd w:id="0"/>
      <w:r w:rsidRPr="00451886">
        <w:rPr>
          <w:sz w:val="28"/>
          <w:szCs w:val="28"/>
        </w:rPr>
        <w:t xml:space="preserve">» </w:t>
      </w:r>
      <w:r w:rsidR="00932B63">
        <w:rPr>
          <w:sz w:val="28"/>
          <w:szCs w:val="28"/>
        </w:rPr>
        <w:t>июл</w:t>
      </w:r>
      <w:r w:rsidRPr="00451886">
        <w:rPr>
          <w:sz w:val="28"/>
          <w:szCs w:val="28"/>
        </w:rPr>
        <w:t>я 20</w:t>
      </w:r>
      <w:r w:rsidR="00932B63">
        <w:rPr>
          <w:sz w:val="28"/>
          <w:szCs w:val="28"/>
        </w:rPr>
        <w:t>20</w:t>
      </w:r>
      <w:r w:rsidRPr="00451886">
        <w:rPr>
          <w:sz w:val="28"/>
          <w:szCs w:val="28"/>
        </w:rPr>
        <w:t xml:space="preserve"> года в районном Совете депутатов по адресу: с. Мухоршибирь, ул. Доржиева, 38, контактные телефоны: 21-151, 21-557.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6. Проект муниципального правового акта о внесении изменений и дополнений в Устав может быть обсужден в трудовых коллективах предприятий, учреждений, организаций, общественных объединениях граждан с последующим предоставлением протоколов в районный Совет депутатов.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3. Контроль за исполнением настоящего решения оставляю за собой. </w:t>
      </w:r>
    </w:p>
    <w:p w:rsidR="00451886" w:rsidRDefault="00451886" w:rsidP="00932B63">
      <w:pPr>
        <w:pStyle w:val="a3"/>
        <w:jc w:val="both"/>
        <w:rPr>
          <w:b/>
          <w:sz w:val="28"/>
          <w:szCs w:val="28"/>
        </w:rPr>
      </w:pP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Глава муниципального образования</w:t>
      </w: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«</w:t>
      </w:r>
      <w:proofErr w:type="spellStart"/>
      <w:r w:rsidRPr="00932B63">
        <w:rPr>
          <w:b/>
          <w:sz w:val="28"/>
          <w:szCs w:val="28"/>
        </w:rPr>
        <w:t>Мухоршибирский</w:t>
      </w:r>
      <w:proofErr w:type="spellEnd"/>
      <w:r w:rsidRPr="00932B63">
        <w:rPr>
          <w:b/>
          <w:sz w:val="28"/>
          <w:szCs w:val="28"/>
        </w:rPr>
        <w:t xml:space="preserve"> </w:t>
      </w:r>
      <w:proofErr w:type="gramStart"/>
      <w:r w:rsidRPr="00932B63">
        <w:rPr>
          <w:b/>
          <w:sz w:val="28"/>
          <w:szCs w:val="28"/>
        </w:rPr>
        <w:t xml:space="preserve">район»   </w:t>
      </w:r>
      <w:proofErr w:type="gramEnd"/>
      <w:r w:rsidRPr="00932B63">
        <w:rPr>
          <w:b/>
          <w:sz w:val="28"/>
          <w:szCs w:val="28"/>
        </w:rPr>
        <w:t xml:space="preserve">                               </w:t>
      </w:r>
      <w:r w:rsidR="00911121">
        <w:rPr>
          <w:b/>
          <w:sz w:val="28"/>
          <w:szCs w:val="28"/>
        </w:rPr>
        <w:t xml:space="preserve">     </w:t>
      </w:r>
      <w:r w:rsidRPr="00932B63">
        <w:rPr>
          <w:b/>
          <w:sz w:val="28"/>
          <w:szCs w:val="28"/>
        </w:rPr>
        <w:t xml:space="preserve">                  В.Н. Молчанов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932B63" w:rsidRDefault="00932B63" w:rsidP="00932B6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муниципального образования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«</w:t>
      </w:r>
      <w:proofErr w:type="spellStart"/>
      <w:r w:rsidRPr="00932B63">
        <w:rPr>
          <w:b/>
          <w:sz w:val="28"/>
          <w:szCs w:val="28"/>
        </w:rPr>
        <w:t>Мухоршибирский</w:t>
      </w:r>
      <w:proofErr w:type="spellEnd"/>
      <w:r w:rsidRPr="00932B63">
        <w:rPr>
          <w:b/>
          <w:sz w:val="28"/>
          <w:szCs w:val="28"/>
        </w:rPr>
        <w:t xml:space="preserve"> </w:t>
      </w:r>
      <w:proofErr w:type="gramStart"/>
      <w:r w:rsidRPr="00932B63">
        <w:rPr>
          <w:b/>
          <w:sz w:val="28"/>
          <w:szCs w:val="28"/>
        </w:rPr>
        <w:t xml:space="preserve">район»   </w:t>
      </w:r>
      <w:proofErr w:type="gramEnd"/>
      <w:r w:rsidRPr="00932B63">
        <w:rPr>
          <w:b/>
          <w:sz w:val="28"/>
          <w:szCs w:val="28"/>
        </w:rPr>
        <w:t xml:space="preserve">                             </w:t>
      </w:r>
      <w:r w:rsidR="00911121">
        <w:rPr>
          <w:b/>
          <w:sz w:val="28"/>
          <w:szCs w:val="28"/>
        </w:rPr>
        <w:t xml:space="preserve">      </w:t>
      </w:r>
      <w:r w:rsidRPr="00932B63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Б.Д. </w:t>
      </w:r>
      <w:proofErr w:type="spellStart"/>
      <w:r>
        <w:rPr>
          <w:b/>
          <w:sz w:val="28"/>
          <w:szCs w:val="28"/>
        </w:rPr>
        <w:t>Дашибальжир</w:t>
      </w:r>
      <w:r w:rsidRPr="00932B63">
        <w:rPr>
          <w:b/>
          <w:sz w:val="28"/>
          <w:szCs w:val="28"/>
        </w:rPr>
        <w:t>ов</w:t>
      </w:r>
      <w:proofErr w:type="spellEnd"/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</w:p>
    <w:sectPr w:rsidR="00451886" w:rsidRPr="00932B63" w:rsidSect="0043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C0953"/>
    <w:multiLevelType w:val="singleLevel"/>
    <w:tmpl w:val="7C5E8B14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5C7"/>
    <w:rsid w:val="00061168"/>
    <w:rsid w:val="000840B0"/>
    <w:rsid w:val="000C5B14"/>
    <w:rsid w:val="000E1E8D"/>
    <w:rsid w:val="000F3792"/>
    <w:rsid w:val="001A6BA4"/>
    <w:rsid w:val="002033AD"/>
    <w:rsid w:val="00255FDA"/>
    <w:rsid w:val="002F2C68"/>
    <w:rsid w:val="00451886"/>
    <w:rsid w:val="0055572A"/>
    <w:rsid w:val="00652C43"/>
    <w:rsid w:val="00865ECE"/>
    <w:rsid w:val="00911121"/>
    <w:rsid w:val="00932B63"/>
    <w:rsid w:val="009465C7"/>
    <w:rsid w:val="009A0407"/>
    <w:rsid w:val="00AE280E"/>
    <w:rsid w:val="00B21018"/>
    <w:rsid w:val="00BC63F5"/>
    <w:rsid w:val="00BD1F33"/>
    <w:rsid w:val="00BD5D47"/>
    <w:rsid w:val="00C76196"/>
    <w:rsid w:val="00CB666B"/>
    <w:rsid w:val="00CD0F37"/>
    <w:rsid w:val="00D26650"/>
    <w:rsid w:val="00D73F8B"/>
    <w:rsid w:val="00E4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46EE"/>
  <w15:docId w15:val="{24C0CD5B-7C8B-4628-9FA1-A45B5225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886"/>
    <w:pPr>
      <w:keepNext/>
      <w:jc w:val="center"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255FD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255FDA"/>
    <w:rPr>
      <w:color w:val="0000FF"/>
      <w:u w:val="single"/>
    </w:rPr>
  </w:style>
  <w:style w:type="paragraph" w:styleId="a5">
    <w:name w:val="Body Text Indent"/>
    <w:basedOn w:val="a"/>
    <w:link w:val="a6"/>
    <w:rsid w:val="00451886"/>
    <w:pPr>
      <w:ind w:firstLine="54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5188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188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5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Marina</cp:lastModifiedBy>
  <cp:revision>14</cp:revision>
  <cp:lastPrinted>2020-06-30T03:32:00Z</cp:lastPrinted>
  <dcterms:created xsi:type="dcterms:W3CDTF">2020-05-26T07:39:00Z</dcterms:created>
  <dcterms:modified xsi:type="dcterms:W3CDTF">2020-07-13T00:52:00Z</dcterms:modified>
</cp:coreProperties>
</file>